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1D" w:rsidRPr="00F50B1F" w:rsidRDefault="00AE061D" w:rsidP="00AE061D">
      <w:pPr>
        <w:pStyle w:val="1"/>
        <w:jc w:val="center"/>
        <w:rPr>
          <w:b/>
          <w:szCs w:val="28"/>
        </w:rPr>
      </w:pPr>
      <w:r w:rsidRPr="00F50B1F">
        <w:rPr>
          <w:b/>
          <w:szCs w:val="28"/>
        </w:rPr>
        <w:t xml:space="preserve">Анализ работы по  организации  повышения квалификации  </w:t>
      </w:r>
      <w:r>
        <w:rPr>
          <w:b/>
          <w:szCs w:val="28"/>
        </w:rPr>
        <w:t xml:space="preserve"> и аттестации педагогических  кадров  за </w:t>
      </w:r>
      <w:r w:rsidR="009C4214">
        <w:rPr>
          <w:b/>
          <w:szCs w:val="28"/>
        </w:rPr>
        <w:t xml:space="preserve"> 2018</w:t>
      </w:r>
      <w:r>
        <w:rPr>
          <w:b/>
          <w:szCs w:val="28"/>
        </w:rPr>
        <w:t xml:space="preserve"> - 2020</w:t>
      </w:r>
      <w:r w:rsidRPr="00F50B1F">
        <w:rPr>
          <w:b/>
          <w:szCs w:val="28"/>
        </w:rPr>
        <w:t xml:space="preserve">  год</w:t>
      </w:r>
      <w:r w:rsidR="009C4214">
        <w:rPr>
          <w:b/>
          <w:szCs w:val="28"/>
        </w:rPr>
        <w:t>ы</w:t>
      </w:r>
      <w:r w:rsidRPr="00F50B1F">
        <w:rPr>
          <w:b/>
          <w:szCs w:val="28"/>
        </w:rPr>
        <w:t>.</w:t>
      </w:r>
      <w:r>
        <w:rPr>
          <w:b/>
          <w:szCs w:val="28"/>
        </w:rPr>
        <w:t xml:space="preserve"> </w:t>
      </w:r>
    </w:p>
    <w:p w:rsidR="00AE061D" w:rsidRPr="00AE061D" w:rsidRDefault="00AE061D" w:rsidP="00AE061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61D" w:rsidRPr="00AE061D" w:rsidRDefault="00AE061D" w:rsidP="00AE06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 Целью деятельности   </w:t>
      </w:r>
      <w:r w:rsidRPr="00AE061D">
        <w:rPr>
          <w:rFonts w:ascii="Times New Roman" w:hAnsi="Times New Roman" w:cs="Times New Roman"/>
          <w:sz w:val="28"/>
          <w:szCs w:val="28"/>
        </w:rPr>
        <w:t>МБОУ СОШ № 14 в 201</w:t>
      </w:r>
      <w:r w:rsidR="001450DD">
        <w:rPr>
          <w:rFonts w:ascii="Times New Roman" w:hAnsi="Times New Roman" w:cs="Times New Roman"/>
          <w:sz w:val="28"/>
          <w:szCs w:val="28"/>
        </w:rPr>
        <w:t>8</w:t>
      </w:r>
      <w:r w:rsidRPr="00AE061D">
        <w:rPr>
          <w:rFonts w:ascii="Times New Roman" w:hAnsi="Times New Roman" w:cs="Times New Roman"/>
          <w:sz w:val="28"/>
          <w:szCs w:val="28"/>
        </w:rPr>
        <w:t xml:space="preserve"> – 2020 </w:t>
      </w:r>
      <w:r w:rsidR="001450DD">
        <w:rPr>
          <w:rFonts w:ascii="Times New Roman" w:hAnsi="Times New Roman" w:cs="Times New Roman"/>
          <w:sz w:val="28"/>
          <w:szCs w:val="28"/>
        </w:rPr>
        <w:t>годах</w:t>
      </w:r>
      <w:r w:rsidR="001450DD" w:rsidRPr="00AE061D">
        <w:rPr>
          <w:rFonts w:ascii="Times New Roman" w:eastAsia="Calibri" w:hAnsi="Times New Roman" w:cs="Times New Roman"/>
          <w:sz w:val="28"/>
          <w:szCs w:val="28"/>
        </w:rPr>
        <w:t xml:space="preserve"> было</w:t>
      </w: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непрерывного развития профессиональных компетенций педагогических работников и руководителей посредством организации взаимодействия, координации и интеграции деятельности   образовательных организаций по перспективным направлениям: методическое сопровождение введения ФГОС начального общего </w:t>
      </w:r>
      <w:r w:rsidR="001450DD" w:rsidRPr="00AE061D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1450DD" w:rsidRPr="00AE061D">
        <w:rPr>
          <w:rFonts w:ascii="Times New Roman" w:hAnsi="Times New Roman" w:cs="Times New Roman"/>
          <w:sz w:val="28"/>
          <w:szCs w:val="28"/>
        </w:rPr>
        <w:t xml:space="preserve">, </w:t>
      </w:r>
      <w:r w:rsidR="001450DD" w:rsidRPr="00AE061D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образования. </w:t>
      </w:r>
    </w:p>
    <w:p w:rsidR="00AE061D" w:rsidRPr="00AE061D" w:rsidRDefault="00AE061D" w:rsidP="00AE061D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знаний, повышения качества профессиональной деятельности. </w:t>
      </w:r>
      <w:r w:rsidRPr="00AE061D"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 должно носить опережающий характер, обеспечивать профессионально-личностное развитие педагога, непрерывно улучшать его профессиональные качества и способности.</w:t>
      </w:r>
    </w:p>
    <w:p w:rsidR="00AE061D" w:rsidRPr="00AE061D" w:rsidRDefault="00AE061D" w:rsidP="00AE06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>Важным показателем  результативности деятельности образовательного учреждения    является обеспечение качества образовательных услуг. В этом большое значение имеет повышение квалификации педагогов через курсовую переподготовку.</w:t>
      </w:r>
    </w:p>
    <w:p w:rsidR="00AE061D" w:rsidRPr="00AE061D" w:rsidRDefault="00AE061D" w:rsidP="00AE061D">
      <w:pPr>
        <w:tabs>
          <w:tab w:val="left" w:pos="115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>С</w:t>
      </w:r>
      <w:r w:rsidRPr="00AE061D">
        <w:rPr>
          <w:rFonts w:ascii="Times New Roman" w:hAnsi="Times New Roman" w:cs="Times New Roman"/>
          <w:sz w:val="28"/>
          <w:szCs w:val="28"/>
        </w:rPr>
        <w:t xml:space="preserve"> 2015</w:t>
      </w: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 года   апробируется адаптивная модель повышения квалификации, предполагающая возможность выстраивания педагогом индивидуальной образовательной траектории на основе накопительной системы учета образовательных достижений. Разработаны и используются различные формы и технологии повышения квалификации: сетевое обучение, стажировка, очно-заочное с дистанционной поддержкой, обучение по индивидуальному плану, с частичным отрывом и без отрыва от работы и т.п., педагогов обучаются на выездных курсах по месту жительства.   Межкурсовая методическая поддержка педагогов </w:t>
      </w:r>
      <w:r w:rsidR="001450D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 осуществляется через методическую поддержку, через семинары, конференции, выставки, ярмарки образовательных услуг, консультации и др.</w:t>
      </w:r>
    </w:p>
    <w:p w:rsidR="00AE061D" w:rsidRPr="00AE061D" w:rsidRDefault="00AE061D" w:rsidP="00AE061D">
      <w:pPr>
        <w:tabs>
          <w:tab w:val="left" w:pos="115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 w:rsidRPr="00AE061D">
        <w:rPr>
          <w:rFonts w:ascii="Times New Roman" w:eastAsia="Calibri" w:hAnsi="Times New Roman" w:cs="Times New Roman"/>
          <w:b/>
          <w:sz w:val="28"/>
          <w:szCs w:val="28"/>
        </w:rPr>
        <w:t>Общая  цель</w:t>
      </w: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 - удовлетворить образовательные потребности педагогических работников через курсы повышения квалификации.</w:t>
      </w:r>
    </w:p>
    <w:p w:rsidR="00AE061D" w:rsidRPr="00AE061D" w:rsidRDefault="00AE061D" w:rsidP="00AE061D">
      <w:pPr>
        <w:tabs>
          <w:tab w:val="left" w:pos="1152"/>
        </w:tabs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E061D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задачи: </w:t>
      </w:r>
    </w:p>
    <w:p w:rsidR="00AE061D" w:rsidRPr="00AE061D" w:rsidRDefault="00AE061D" w:rsidP="00AE06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 - обеспечить своевременное прохождение курсов повышения квалификации всеми педагогическими работниками. Это позволяет поддерживать компетентность педагогических кадров на уровне современных требований; </w:t>
      </w:r>
    </w:p>
    <w:p w:rsidR="00AE061D" w:rsidRPr="00AE061D" w:rsidRDefault="00AE061D" w:rsidP="00AE06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- обеспечить возможность  углубленного  теоретического  изучения  конкретной  темы; </w:t>
      </w:r>
    </w:p>
    <w:p w:rsidR="00AE061D" w:rsidRPr="00AE061D" w:rsidRDefault="00AE061D" w:rsidP="00AE06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способствовать росту уровней профессиональной  готовности  и  умения  эффективно  решать  проблемы  в  образовательной  практике;  </w:t>
      </w:r>
    </w:p>
    <w:p w:rsidR="00AE061D" w:rsidRPr="00AE061D" w:rsidRDefault="00AE061D" w:rsidP="00AE06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>Реализация  поставленных  задач  осуществлялась   по  следующим  направлениям:</w:t>
      </w:r>
    </w:p>
    <w:p w:rsidR="00AE061D" w:rsidRPr="00AE061D" w:rsidRDefault="00AE061D" w:rsidP="00AE06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>- диагностика  потребностей  кадров  в  повышении  квалификации;</w:t>
      </w:r>
    </w:p>
    <w:p w:rsidR="00AE061D" w:rsidRPr="00AE061D" w:rsidRDefault="00AE061D" w:rsidP="001450D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-  самообразование  педагогических  работников; </w:t>
      </w:r>
    </w:p>
    <w:p w:rsidR="00AE061D" w:rsidRPr="00AE061D" w:rsidRDefault="00AE061D" w:rsidP="00AE06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>-  обучение педагогических</w:t>
      </w:r>
      <w:r w:rsidRPr="00AE061D">
        <w:rPr>
          <w:rFonts w:ascii="Times New Roman" w:hAnsi="Times New Roman" w:cs="Times New Roman"/>
          <w:sz w:val="28"/>
          <w:szCs w:val="28"/>
        </w:rPr>
        <w:t xml:space="preserve"> работников  на  курсах</w:t>
      </w:r>
      <w:r w:rsidRPr="00AE06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61D" w:rsidRPr="001450DD" w:rsidRDefault="00AE061D" w:rsidP="001450D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- обеспечение  выполнения  плана  обучения  на  курсах  руководящих  работников  педагогических  кадров; </w:t>
      </w:r>
    </w:p>
    <w:p w:rsidR="00AE061D" w:rsidRPr="00AE061D" w:rsidRDefault="00AE061D" w:rsidP="00AE06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- повышение  квалификации  различных  категорий  работников  образования  и  формирование  у  педагогов  базовой  педагогической  ИКТ - компетентности, обеспечение  выполнения  плана  обучения  информационным  технологиям  педагогических  работников;   </w:t>
      </w:r>
    </w:p>
    <w:p w:rsidR="00AE061D" w:rsidRPr="00AE061D" w:rsidRDefault="00AE061D" w:rsidP="00AE06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- ознакомление  с  учебно-методическими  комплектами  по  предметам    </w:t>
      </w:r>
    </w:p>
    <w:p w:rsidR="00AE061D" w:rsidRPr="00AE061D" w:rsidRDefault="00AE061D" w:rsidP="00AE06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- проведение видеоконференций, </w:t>
      </w:r>
      <w:proofErr w:type="spellStart"/>
      <w:r w:rsidRPr="00AE061D">
        <w:rPr>
          <w:rFonts w:ascii="Times New Roman" w:eastAsia="Calibri" w:hAnsi="Times New Roman" w:cs="Times New Roman"/>
          <w:sz w:val="28"/>
          <w:szCs w:val="28"/>
        </w:rPr>
        <w:t>видеосеминаров</w:t>
      </w:r>
      <w:proofErr w:type="spellEnd"/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061D" w:rsidRPr="00AE061D" w:rsidRDefault="00AE061D" w:rsidP="00AE06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- обеспечение  </w:t>
      </w:r>
      <w:r w:rsidR="001450DD">
        <w:rPr>
          <w:rFonts w:ascii="Times New Roman" w:eastAsia="Calibri" w:hAnsi="Times New Roman" w:cs="Times New Roman"/>
          <w:sz w:val="28"/>
          <w:szCs w:val="28"/>
        </w:rPr>
        <w:t>педагогов школы</w:t>
      </w: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  консультативной  помощью  по  конкретным  профессиональным  проблемам;</w:t>
      </w:r>
    </w:p>
    <w:p w:rsidR="00AE061D" w:rsidRPr="00AE061D" w:rsidRDefault="00AE061D" w:rsidP="00AE06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>- участие педагогов в конкурсах различных уровней;</w:t>
      </w:r>
    </w:p>
    <w:p w:rsidR="00AE061D" w:rsidRPr="00AE061D" w:rsidRDefault="00AE061D" w:rsidP="00AE061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1D">
        <w:rPr>
          <w:rFonts w:ascii="Times New Roman" w:eastAsia="Calibri" w:hAnsi="Times New Roman" w:cs="Times New Roman"/>
          <w:sz w:val="28"/>
          <w:szCs w:val="28"/>
        </w:rPr>
        <w:t xml:space="preserve">- дистанционное обучение педагогических работников.  </w:t>
      </w:r>
    </w:p>
    <w:p w:rsidR="00AE061D" w:rsidRDefault="00AE061D" w:rsidP="009C421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14">
        <w:rPr>
          <w:rFonts w:ascii="Times New Roman" w:eastAsia="Calibri" w:hAnsi="Times New Roman" w:cs="Times New Roman"/>
          <w:sz w:val="28"/>
          <w:szCs w:val="28"/>
        </w:rPr>
        <w:t xml:space="preserve">Учителя,  прошедшие  курсы  повышения  квалификации,      используют  полученные  знания  в  своей  деятельности,  выступают  с  сообщениями  о  курсах  на  методических  объединениях,  работают  в  творческих  группах,  </w:t>
      </w:r>
      <w:r w:rsidR="00145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214">
        <w:rPr>
          <w:rFonts w:ascii="Times New Roman" w:eastAsia="Calibri" w:hAnsi="Times New Roman" w:cs="Times New Roman"/>
          <w:sz w:val="28"/>
          <w:szCs w:val="28"/>
        </w:rPr>
        <w:t xml:space="preserve"> принимают  активное  участие  в  работе  конференций. </w:t>
      </w:r>
      <w:r w:rsidRPr="009C4214">
        <w:rPr>
          <w:rFonts w:ascii="Times New Roman" w:eastAsia="Calibri" w:hAnsi="Times New Roman" w:cs="Times New Roman"/>
          <w:sz w:val="28"/>
          <w:szCs w:val="28"/>
        </w:rPr>
        <w:tab/>
        <w:t xml:space="preserve">Обучение  на  курсах  способствует  росту  уровня  профессионального  мастерства.  Так </w:t>
      </w:r>
      <w:r w:rsidRPr="009C4214">
        <w:rPr>
          <w:rFonts w:ascii="Times New Roman" w:hAnsi="Times New Roman" w:cs="Times New Roman"/>
          <w:sz w:val="28"/>
          <w:szCs w:val="28"/>
        </w:rPr>
        <w:t xml:space="preserve">     </w:t>
      </w:r>
      <w:r w:rsidRPr="009C4214">
        <w:rPr>
          <w:rFonts w:ascii="Times New Roman" w:eastAsia="Calibri" w:hAnsi="Times New Roman" w:cs="Times New Roman"/>
          <w:sz w:val="28"/>
          <w:szCs w:val="28"/>
        </w:rPr>
        <w:t xml:space="preserve"> педагогических  работников  при  прохождении  аттестации  и  получении   квалификационной  категории     показали  хорошие   теоретические  знания,  соответствующие  нормативным  критериям. Многие  учителя  по  своим  предметам  дают  100 %  успеваемость.  </w:t>
      </w:r>
    </w:p>
    <w:tbl>
      <w:tblPr>
        <w:tblStyle w:val="a3"/>
        <w:tblW w:w="0" w:type="auto"/>
        <w:tblLook w:val="04A0"/>
      </w:tblPr>
      <w:tblGrid>
        <w:gridCol w:w="1876"/>
        <w:gridCol w:w="1871"/>
        <w:gridCol w:w="2471"/>
        <w:gridCol w:w="2143"/>
        <w:gridCol w:w="1839"/>
      </w:tblGrid>
      <w:tr w:rsidR="009C4214" w:rsidTr="006F4E24">
        <w:tc>
          <w:tcPr>
            <w:tcW w:w="1876" w:type="dxa"/>
          </w:tcPr>
          <w:p w:rsidR="009C4214" w:rsidRPr="006F4E24" w:rsidRDefault="006F4E24" w:rsidP="006F4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E24">
              <w:rPr>
                <w:rFonts w:ascii="Times New Roman" w:eastAsia="Calibri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871" w:type="dxa"/>
          </w:tcPr>
          <w:p w:rsidR="009C4214" w:rsidRPr="006F4E24" w:rsidRDefault="006F4E24" w:rsidP="006F4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E2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61" w:type="dxa"/>
          </w:tcPr>
          <w:p w:rsidR="009C4214" w:rsidRPr="006F4E24" w:rsidRDefault="006F4E24" w:rsidP="006F4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E24">
              <w:rPr>
                <w:rFonts w:ascii="Times New Roman" w:eastAsia="Calibri" w:hAnsi="Times New Roman" w:cs="Times New Roman"/>
                <w:sz w:val="28"/>
                <w:szCs w:val="28"/>
              </w:rPr>
              <w:t>Тема курсов</w:t>
            </w:r>
          </w:p>
        </w:tc>
        <w:tc>
          <w:tcPr>
            <w:tcW w:w="2095" w:type="dxa"/>
          </w:tcPr>
          <w:p w:rsidR="009C4214" w:rsidRPr="006F4E24" w:rsidRDefault="0087446B" w:rsidP="008744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F4E24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</w:t>
            </w:r>
            <w:r w:rsidR="00EC6795">
              <w:rPr>
                <w:rFonts w:ascii="Times New Roman" w:eastAsia="Calibri" w:hAnsi="Times New Roman" w:cs="Times New Roman"/>
                <w:sz w:val="28"/>
                <w:szCs w:val="28"/>
              </w:rPr>
              <w:t>, организовавшая курсы и сроки действия</w:t>
            </w:r>
          </w:p>
        </w:tc>
        <w:tc>
          <w:tcPr>
            <w:tcW w:w="1839" w:type="dxa"/>
          </w:tcPr>
          <w:p w:rsidR="009C4214" w:rsidRPr="006F4E24" w:rsidRDefault="00EC6795" w:rsidP="006F4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4214" w:rsidTr="006F4E24">
        <w:tc>
          <w:tcPr>
            <w:tcW w:w="1876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Верба Наталья Юрьевна</w:t>
            </w:r>
          </w:p>
        </w:tc>
        <w:tc>
          <w:tcPr>
            <w:tcW w:w="187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236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профессиональной компетентности начальных классов в контексте ФГОС НОО и профессионального </w:t>
            </w:r>
            <w:r w:rsidRPr="0087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стандарта»</w:t>
            </w:r>
          </w:p>
        </w:tc>
        <w:tc>
          <w:tcPr>
            <w:tcW w:w="2095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развития педагогики» Санкт-Петербург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12.09.2020-10.10.2020</w:t>
            </w:r>
          </w:p>
        </w:tc>
        <w:tc>
          <w:tcPr>
            <w:tcW w:w="1839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14" w:rsidTr="006F4E24">
        <w:tc>
          <w:tcPr>
            <w:tcW w:w="1876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и методика организации инклюзивного процесса для учащихся с ОЗВ при реализации ФГОС НОО»</w:t>
            </w:r>
          </w:p>
        </w:tc>
        <w:tc>
          <w:tcPr>
            <w:tcW w:w="2095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03.09.2018-24.09.2018</w:t>
            </w:r>
          </w:p>
        </w:tc>
        <w:tc>
          <w:tcPr>
            <w:tcW w:w="1839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14" w:rsidTr="006F4E24">
        <w:tc>
          <w:tcPr>
            <w:tcW w:w="1876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Дубовик Сергей Юрьевич</w:t>
            </w:r>
          </w:p>
        </w:tc>
        <w:tc>
          <w:tcPr>
            <w:tcW w:w="187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236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</w:t>
            </w:r>
            <w:proofErr w:type="spellStart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образователной</w:t>
            </w:r>
            <w:proofErr w:type="spellEnd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начальном общем образовании в условиях реализации ФГОС»</w:t>
            </w:r>
          </w:p>
        </w:tc>
        <w:tc>
          <w:tcPr>
            <w:tcW w:w="2095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» 13.10.2020-18.11.2020</w:t>
            </w:r>
          </w:p>
        </w:tc>
        <w:tc>
          <w:tcPr>
            <w:tcW w:w="1839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14" w:rsidTr="006F4E24">
        <w:tc>
          <w:tcPr>
            <w:tcW w:w="1876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«Теория и методические основы преподавания курса «Шахматы»</w:t>
            </w:r>
          </w:p>
        </w:tc>
        <w:tc>
          <w:tcPr>
            <w:tcW w:w="2095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20.11.2018-24.11.2018</w:t>
            </w:r>
          </w:p>
        </w:tc>
        <w:tc>
          <w:tcPr>
            <w:tcW w:w="1839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14" w:rsidTr="006F4E24">
        <w:tc>
          <w:tcPr>
            <w:tcW w:w="1876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6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«Технология: теория и методика преподавания в образовательной организации»</w:t>
            </w:r>
          </w:p>
        </w:tc>
        <w:tc>
          <w:tcPr>
            <w:tcW w:w="2095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01.03.2019-22.05.2019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14" w:rsidTr="006F4E24">
        <w:tc>
          <w:tcPr>
            <w:tcW w:w="1876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Головина Ольга Алексеевна</w:t>
            </w:r>
          </w:p>
        </w:tc>
        <w:tc>
          <w:tcPr>
            <w:tcW w:w="187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рус. языка и литературы</w:t>
            </w:r>
          </w:p>
        </w:tc>
        <w:tc>
          <w:tcPr>
            <w:tcW w:w="236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преподавания русского языка как основы гражданской </w:t>
            </w:r>
            <w:proofErr w:type="spellStart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самоидентичности</w:t>
            </w:r>
            <w:proofErr w:type="spellEnd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 и языка межнационального и межкультурного диалога»</w:t>
            </w:r>
          </w:p>
        </w:tc>
        <w:tc>
          <w:tcPr>
            <w:tcW w:w="2095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ГБОУ ИРО 30.08.2020-16.09.2020</w:t>
            </w:r>
          </w:p>
        </w:tc>
        <w:tc>
          <w:tcPr>
            <w:tcW w:w="1839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14" w:rsidTr="006F4E24">
        <w:tc>
          <w:tcPr>
            <w:tcW w:w="1876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Артемьева Елена Васильевна</w:t>
            </w:r>
          </w:p>
        </w:tc>
        <w:tc>
          <w:tcPr>
            <w:tcW w:w="187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рус. языка и литературы, ИЗО</w:t>
            </w:r>
          </w:p>
        </w:tc>
        <w:tc>
          <w:tcPr>
            <w:tcW w:w="236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преподавания русского языка как основы гражданской </w:t>
            </w:r>
            <w:proofErr w:type="spellStart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самоидентичности</w:t>
            </w:r>
            <w:proofErr w:type="spellEnd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 и языка межнационального и межкультурного диалога»</w:t>
            </w:r>
          </w:p>
        </w:tc>
        <w:tc>
          <w:tcPr>
            <w:tcW w:w="2095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ГБОУ ИРО 30.08.2020-16.09.2020</w:t>
            </w:r>
          </w:p>
        </w:tc>
        <w:tc>
          <w:tcPr>
            <w:tcW w:w="1839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14" w:rsidTr="006F4E24">
        <w:tc>
          <w:tcPr>
            <w:tcW w:w="1876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36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«Подготовка кадрового резерва руководящих работников для системы образования Краснодарского края»</w:t>
            </w:r>
          </w:p>
        </w:tc>
        <w:tc>
          <w:tcPr>
            <w:tcW w:w="2095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ГБОУ ИРО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03.12.2018-10.12.2018</w:t>
            </w:r>
          </w:p>
        </w:tc>
        <w:tc>
          <w:tcPr>
            <w:tcW w:w="1839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14" w:rsidTr="006F4E24">
        <w:tc>
          <w:tcPr>
            <w:tcW w:w="1876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Канивец Оксана Дмитриевна</w:t>
            </w:r>
          </w:p>
        </w:tc>
        <w:tc>
          <w:tcPr>
            <w:tcW w:w="187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36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урочной и внеурочной </w:t>
            </w:r>
            <w:r w:rsidRPr="0087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математике в ходе  реализации ФГОС ООО и ФГОС СОО»</w:t>
            </w:r>
          </w:p>
        </w:tc>
        <w:tc>
          <w:tcPr>
            <w:tcW w:w="2095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ИРО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20.01.2020-07.02.2020</w:t>
            </w:r>
          </w:p>
        </w:tc>
        <w:tc>
          <w:tcPr>
            <w:tcW w:w="1839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14" w:rsidTr="006F4E24">
        <w:tc>
          <w:tcPr>
            <w:tcW w:w="1876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Коршунов Алексей Николаевич</w:t>
            </w:r>
          </w:p>
        </w:tc>
        <w:tc>
          <w:tcPr>
            <w:tcW w:w="187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6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методы обучения на уроках истории в рамках реализации ФГОС» </w:t>
            </w:r>
          </w:p>
        </w:tc>
        <w:tc>
          <w:tcPr>
            <w:tcW w:w="2095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«Инновационный образовательный центр повышения квалификации и переподготовки «Мой университет»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839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14" w:rsidTr="006F4E24">
        <w:tc>
          <w:tcPr>
            <w:tcW w:w="1876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61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в практике учителя ОБЖ»</w:t>
            </w:r>
          </w:p>
        </w:tc>
        <w:tc>
          <w:tcPr>
            <w:tcW w:w="2095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</w:p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05.11.2020-03.12.2020</w:t>
            </w:r>
          </w:p>
        </w:tc>
        <w:tc>
          <w:tcPr>
            <w:tcW w:w="1839" w:type="dxa"/>
          </w:tcPr>
          <w:p w:rsidR="009C4214" w:rsidRPr="0087446B" w:rsidRDefault="009C421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4" w:rsidTr="006F4E24">
        <w:tc>
          <w:tcPr>
            <w:tcW w:w="1876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Трихлеб</w:t>
            </w:r>
            <w:proofErr w:type="spellEnd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87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36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«Преподавание физики и астрономии по ФГОС ООО и ФГОС СОО: содержание, методы и технологии».</w:t>
            </w:r>
          </w:p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Продленка </w:t>
            </w:r>
          </w:p>
        </w:tc>
        <w:tc>
          <w:tcPr>
            <w:tcW w:w="1839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4" w:rsidTr="006F4E24">
        <w:tc>
          <w:tcPr>
            <w:tcW w:w="1876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преподаванию информатики в общеобразовательной школе по ФГОС»</w:t>
            </w:r>
          </w:p>
        </w:tc>
        <w:tc>
          <w:tcPr>
            <w:tcW w:w="2095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4" w:rsidTr="006F4E24">
        <w:tc>
          <w:tcPr>
            <w:tcW w:w="1876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«Организация урочной и внеурочной деятельности по математике в ходе  реализации ФГОС ООО и ФГОС СОО»</w:t>
            </w:r>
          </w:p>
        </w:tc>
        <w:tc>
          <w:tcPr>
            <w:tcW w:w="2095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ГБОУ ИРО</w:t>
            </w:r>
          </w:p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20.01.2020-07.02.2020</w:t>
            </w:r>
          </w:p>
        </w:tc>
        <w:tc>
          <w:tcPr>
            <w:tcW w:w="1839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4" w:rsidTr="006F4E24">
        <w:tc>
          <w:tcPr>
            <w:tcW w:w="1876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Трихлеб</w:t>
            </w:r>
            <w:proofErr w:type="spellEnd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7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6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«Преподавание физической культуры по ФГОС ООО и ФГОС СОО: содержание, методы и технология».</w:t>
            </w:r>
          </w:p>
          <w:p w:rsidR="006F4E24" w:rsidRPr="0087446B" w:rsidRDefault="006F4E24" w:rsidP="004166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4E24" w:rsidRPr="0087446B" w:rsidRDefault="006F4E24" w:rsidP="004166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4E24" w:rsidTr="006F4E24">
        <w:tc>
          <w:tcPr>
            <w:tcW w:w="1876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Бухаловская</w:t>
            </w:r>
            <w:proofErr w:type="spellEnd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87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36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«Преподавание химии и биологии по ФГОС ООО и ФГОС СОО: содержание, методы и технологии».</w:t>
            </w:r>
          </w:p>
        </w:tc>
        <w:tc>
          <w:tcPr>
            <w:tcW w:w="2095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Санкт-Петербург</w:t>
            </w:r>
          </w:p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19.10.2020-16.11.2020</w:t>
            </w:r>
          </w:p>
        </w:tc>
        <w:tc>
          <w:tcPr>
            <w:tcW w:w="1839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4" w:rsidTr="006F4E24">
        <w:tc>
          <w:tcPr>
            <w:tcW w:w="1876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Скульбедина</w:t>
            </w:r>
            <w:proofErr w:type="spellEnd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7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6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профессиональной компетентности начальных классов в контексте ФГОС НОО и </w:t>
            </w:r>
            <w:r w:rsidRPr="0087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стандарта»</w:t>
            </w:r>
          </w:p>
        </w:tc>
        <w:tc>
          <w:tcPr>
            <w:tcW w:w="2095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развития педагогики» Санкт-Петербург</w:t>
            </w:r>
          </w:p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10.09.2020-08.10.2020</w:t>
            </w:r>
          </w:p>
        </w:tc>
        <w:tc>
          <w:tcPr>
            <w:tcW w:w="1839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4" w:rsidTr="006F4E24">
        <w:tc>
          <w:tcPr>
            <w:tcW w:w="1876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Беда Игорь Александрович</w:t>
            </w:r>
          </w:p>
        </w:tc>
        <w:tc>
          <w:tcPr>
            <w:tcW w:w="187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36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Курс профессиональной переподготовки «Теория и методика </w:t>
            </w:r>
            <w:proofErr w:type="spellStart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иностранным языкам»</w:t>
            </w:r>
          </w:p>
        </w:tc>
        <w:tc>
          <w:tcPr>
            <w:tcW w:w="2095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4" w:rsidTr="006F4E24">
        <w:tc>
          <w:tcPr>
            <w:tcW w:w="1876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 w:rsidRPr="0087446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7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2361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«Основные аспекты профессиональной деятельности педагога- психолога»</w:t>
            </w:r>
          </w:p>
        </w:tc>
        <w:tc>
          <w:tcPr>
            <w:tcW w:w="2095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 Санкт-Петербург</w:t>
            </w:r>
          </w:p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6B">
              <w:rPr>
                <w:rFonts w:ascii="Times New Roman" w:hAnsi="Times New Roman" w:cs="Times New Roman"/>
                <w:sz w:val="24"/>
                <w:szCs w:val="24"/>
              </w:rPr>
              <w:t>20.03.2019-10.04.2019</w:t>
            </w:r>
          </w:p>
        </w:tc>
        <w:tc>
          <w:tcPr>
            <w:tcW w:w="1839" w:type="dxa"/>
          </w:tcPr>
          <w:p w:rsidR="006F4E24" w:rsidRPr="0087446B" w:rsidRDefault="006F4E24" w:rsidP="004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214" w:rsidRPr="00A9599B" w:rsidRDefault="009C4214" w:rsidP="009C4214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EC6795" w:rsidRPr="00D95536" w:rsidRDefault="00EC6795" w:rsidP="00EC6795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 w:rsidRPr="00D95536">
        <w:rPr>
          <w:rFonts w:ascii="Times New Roman" w:hAnsi="Times New Roman"/>
          <w:sz w:val="28"/>
          <w:szCs w:val="28"/>
        </w:rPr>
        <w:t xml:space="preserve">Исходя из вышесказанного, можно сделать вывод,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536">
        <w:rPr>
          <w:rFonts w:ascii="Times New Roman" w:hAnsi="Times New Roman"/>
          <w:sz w:val="28"/>
          <w:szCs w:val="28"/>
        </w:rPr>
        <w:t>работа с кадрами помогала профессионально-педагогической деятельности педагогов, их готовности</w:t>
      </w:r>
      <w:r>
        <w:rPr>
          <w:rFonts w:ascii="Times New Roman" w:hAnsi="Times New Roman"/>
          <w:sz w:val="28"/>
          <w:szCs w:val="28"/>
        </w:rPr>
        <w:t xml:space="preserve"> осваивать и внедрять инновации. </w:t>
      </w:r>
      <w:r w:rsidRPr="00D95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6795" w:rsidRPr="00EC6795" w:rsidRDefault="00EC6795" w:rsidP="00EC6795">
      <w:pPr>
        <w:rPr>
          <w:rFonts w:ascii="Times New Roman" w:eastAsia="Calibri" w:hAnsi="Times New Roman" w:cs="Times New Roman"/>
          <w:sz w:val="28"/>
          <w:szCs w:val="28"/>
        </w:rPr>
      </w:pPr>
      <w:r w:rsidRPr="00EC67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6795">
        <w:rPr>
          <w:rFonts w:ascii="Times New Roman" w:eastAsia="Calibri" w:hAnsi="Times New Roman" w:cs="Times New Roman"/>
          <w:sz w:val="28"/>
          <w:szCs w:val="28"/>
        </w:rPr>
        <w:t xml:space="preserve">Аттестация педагогических работников – это комплексная оценка уровня квалификации педагогического профессионализма  и продуктивной  деятельности </w:t>
      </w:r>
      <w:r w:rsidR="00145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795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</w:t>
      </w:r>
    </w:p>
    <w:p w:rsidR="00207ED1" w:rsidRPr="00207ED1" w:rsidRDefault="00207ED1" w:rsidP="00207ED1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E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07ED1">
        <w:rPr>
          <w:rFonts w:ascii="Times New Roman" w:eastAsia="Calibri" w:hAnsi="Times New Roman" w:cs="Times New Roman"/>
          <w:b/>
          <w:sz w:val="28"/>
          <w:szCs w:val="28"/>
        </w:rPr>
        <w:t xml:space="preserve">Важно, чтобы профессиональный рост руководящих и педагогических кадров  был  системным и постоянным  процессом.  </w:t>
      </w:r>
      <w:r w:rsidRPr="00207ED1">
        <w:rPr>
          <w:rFonts w:ascii="Times New Roman" w:eastAsia="Calibri" w:hAnsi="Times New Roman" w:cs="Times New Roman"/>
          <w:sz w:val="28"/>
          <w:szCs w:val="28"/>
        </w:rPr>
        <w:t xml:space="preserve">В решении данного вопроса существенную роль играет </w:t>
      </w:r>
      <w:r w:rsidRPr="00207ED1">
        <w:rPr>
          <w:rFonts w:ascii="Times New Roman" w:eastAsia="Calibri" w:hAnsi="Times New Roman" w:cs="Times New Roman"/>
          <w:b/>
          <w:sz w:val="28"/>
          <w:szCs w:val="28"/>
        </w:rPr>
        <w:t>аттестация педагогических кадров,</w:t>
      </w:r>
      <w:r w:rsidRPr="00207ED1">
        <w:rPr>
          <w:rFonts w:ascii="Times New Roman" w:eastAsia="Calibri" w:hAnsi="Times New Roman" w:cs="Times New Roman"/>
          <w:sz w:val="28"/>
          <w:szCs w:val="28"/>
        </w:rPr>
        <w:t xml:space="preserve"> которая является составной частью повышения квалификации. Она предполагает повышение профессиональной компетентности руководителей, педагогов, развитие  их творческой активности, стимулирование деятельности, дифференцированную оценку результатов педагогического труда.</w:t>
      </w:r>
    </w:p>
    <w:p w:rsidR="00207ED1" w:rsidRPr="00207ED1" w:rsidRDefault="00207ED1" w:rsidP="00207E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ED1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1450DD" w:rsidRPr="00207ED1">
        <w:rPr>
          <w:rFonts w:ascii="Times New Roman" w:eastAsia="Calibri" w:hAnsi="Times New Roman" w:cs="Times New Roman"/>
          <w:sz w:val="28"/>
          <w:szCs w:val="28"/>
        </w:rPr>
        <w:t>с ФЗ</w:t>
      </w:r>
      <w:r w:rsidRPr="00207ED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450DD" w:rsidRPr="00207ED1">
        <w:rPr>
          <w:rFonts w:ascii="Times New Roman" w:eastAsia="Calibri" w:hAnsi="Times New Roman" w:cs="Times New Roman"/>
          <w:sz w:val="28"/>
          <w:szCs w:val="28"/>
        </w:rPr>
        <w:t>273 образовательное</w:t>
      </w:r>
      <w:r w:rsidRPr="00207ED1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1450DD">
        <w:rPr>
          <w:rFonts w:ascii="Times New Roman" w:eastAsia="Calibri" w:hAnsi="Times New Roman" w:cs="Times New Roman"/>
          <w:sz w:val="28"/>
          <w:szCs w:val="28"/>
        </w:rPr>
        <w:t>е</w:t>
      </w:r>
      <w:r w:rsidRPr="00207ED1">
        <w:rPr>
          <w:rFonts w:ascii="Times New Roman" w:eastAsia="Calibri" w:hAnsi="Times New Roman" w:cs="Times New Roman"/>
          <w:sz w:val="28"/>
          <w:szCs w:val="28"/>
        </w:rPr>
        <w:t xml:space="preserve"> совместно с  муниципальной методической службой  создавали условия, которые обеспечивали профессиональное становление педагогических кадров.  Аттестация  рассматривалась как альтернативная форма оценки уровня профессионализма, квалификации и результативности в работе.</w:t>
      </w:r>
    </w:p>
    <w:p w:rsidR="001450DD" w:rsidRDefault="0014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450DD" w:rsidRDefault="001450DD">
      <w:pPr>
        <w:rPr>
          <w:rFonts w:ascii="Times New Roman" w:hAnsi="Times New Roman" w:cs="Times New Roman"/>
          <w:sz w:val="28"/>
          <w:szCs w:val="28"/>
        </w:rPr>
      </w:pPr>
    </w:p>
    <w:p w:rsidR="001450DD" w:rsidRPr="00AE061D" w:rsidRDefault="0014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7E6A">
        <w:rPr>
          <w:rFonts w:ascii="Times New Roman" w:hAnsi="Times New Roman" w:cs="Times New Roman"/>
          <w:sz w:val="28"/>
          <w:szCs w:val="28"/>
        </w:rPr>
        <w:t xml:space="preserve">            Председатель МСШ:  </w:t>
      </w:r>
      <w:r>
        <w:rPr>
          <w:rFonts w:ascii="Times New Roman" w:hAnsi="Times New Roman" w:cs="Times New Roman"/>
          <w:sz w:val="28"/>
          <w:szCs w:val="28"/>
        </w:rPr>
        <w:t xml:space="preserve"> Е.В.Артемьева</w:t>
      </w:r>
      <w:bookmarkStart w:id="0" w:name="_GoBack"/>
      <w:bookmarkEnd w:id="0"/>
    </w:p>
    <w:sectPr w:rsidR="001450DD" w:rsidRPr="00AE061D" w:rsidSect="009C42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3F3C"/>
    <w:multiLevelType w:val="hybridMultilevel"/>
    <w:tmpl w:val="66B4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7554"/>
    <w:multiLevelType w:val="hybridMultilevel"/>
    <w:tmpl w:val="C2E8E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61D"/>
    <w:rsid w:val="001450DD"/>
    <w:rsid w:val="00207ED1"/>
    <w:rsid w:val="00243EB0"/>
    <w:rsid w:val="003D490B"/>
    <w:rsid w:val="00437E6A"/>
    <w:rsid w:val="006F4E24"/>
    <w:rsid w:val="0087446B"/>
    <w:rsid w:val="009C4214"/>
    <w:rsid w:val="00AA4B61"/>
    <w:rsid w:val="00AE061D"/>
    <w:rsid w:val="00EC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0"/>
  </w:style>
  <w:style w:type="paragraph" w:styleId="1">
    <w:name w:val="heading 1"/>
    <w:basedOn w:val="a"/>
    <w:next w:val="a"/>
    <w:link w:val="10"/>
    <w:qFormat/>
    <w:rsid w:val="00AE06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61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E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NoSpacingChar"/>
    <w:rsid w:val="00EC6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EC6795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2021-02-12T06:26:00Z</cp:lastPrinted>
  <dcterms:created xsi:type="dcterms:W3CDTF">2021-02-11T17:28:00Z</dcterms:created>
  <dcterms:modified xsi:type="dcterms:W3CDTF">2021-02-12T06:46:00Z</dcterms:modified>
</cp:coreProperties>
</file>