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A4" w:rsidRDefault="005D4212" w:rsidP="00DD7DA4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D4212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Основные направления работы методического совета школы </w:t>
      </w:r>
    </w:p>
    <w:p w:rsidR="005D4212" w:rsidRPr="005D4212" w:rsidRDefault="005D4212" w:rsidP="00DD7DA4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D4212">
        <w:rPr>
          <w:rFonts w:ascii="Arial" w:eastAsia="Times New Roman" w:hAnsi="Arial" w:cs="Arial"/>
          <w:sz w:val="24"/>
          <w:szCs w:val="24"/>
          <w:lang w:eastAsia="ru-RU"/>
        </w:rPr>
        <w:t>в 202</w:t>
      </w:r>
      <w:r w:rsidR="00CC10C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5D4212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CC10C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5D4212">
        <w:rPr>
          <w:rFonts w:ascii="Arial" w:eastAsia="Times New Roman" w:hAnsi="Arial" w:cs="Arial"/>
          <w:sz w:val="24"/>
          <w:szCs w:val="24"/>
          <w:lang w:eastAsia="ru-RU"/>
        </w:rPr>
        <w:t xml:space="preserve"> учебном году:</w:t>
      </w:r>
    </w:p>
    <w:tbl>
      <w:tblPr>
        <w:tblW w:w="0" w:type="auto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3"/>
        <w:gridCol w:w="2252"/>
        <w:gridCol w:w="3924"/>
        <w:gridCol w:w="3331"/>
      </w:tblGrid>
      <w:tr w:rsidR="005D4212" w:rsidRPr="005D4212" w:rsidTr="005D4212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212" w:rsidRPr="005D4212" w:rsidRDefault="005D4212" w:rsidP="005D421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4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212" w:rsidRPr="005D4212" w:rsidRDefault="005D4212" w:rsidP="005D421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4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212" w:rsidRPr="005D4212" w:rsidRDefault="005D4212" w:rsidP="005D421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4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Характеристика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212" w:rsidRPr="005D4212" w:rsidRDefault="005D4212" w:rsidP="005D421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4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5D4212" w:rsidRPr="005D4212" w:rsidTr="005D4212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212" w:rsidRPr="005D4212" w:rsidRDefault="005D4212" w:rsidP="005D421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4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212" w:rsidRPr="005D4212" w:rsidRDefault="005D4212" w:rsidP="005D421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4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Информационно-методическое сопровождение образовательной деятельности педагогов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212" w:rsidRPr="005D4212" w:rsidRDefault="005D4212" w:rsidP="005D421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4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Всестороннее и регулярное информирование о современных требованиях к деятельности педагога и опыте других образовательных организаций, об эффективных подходах, формах и методах организации образовательной деятельности обучающихся. Организация регулярного информационного обмена между специалистами.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212" w:rsidRPr="005D4212" w:rsidRDefault="005D4212" w:rsidP="005D421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4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Семинары, консультации специалистов, методические выставки, методические рекомендации, создание информационного банка педагогического опыта работы, обеспечение методическими разработками и пр.</w:t>
            </w:r>
          </w:p>
        </w:tc>
      </w:tr>
      <w:tr w:rsidR="005D4212" w:rsidRPr="005D4212" w:rsidTr="005D4212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212" w:rsidRPr="005D4212" w:rsidRDefault="005D4212" w:rsidP="005D421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4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212" w:rsidRPr="005D4212" w:rsidRDefault="005D4212" w:rsidP="005D421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4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Консультативно-методическое сопровождение образовательной деятельности педагогов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212" w:rsidRPr="005D4212" w:rsidRDefault="005D4212" w:rsidP="005D421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4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Помощь в решении конкретной методической проблемы; помощь в проведении комплексного анализа и оценки результатов профессиональной деятельности; консультирование по вопросам формирования мотивации к учебной деятельности; консультирование по вопросам разработки и использования компьютерных программ, создания баз данных, компьютерных сетей и др.; взаимное обучение специалистов с максимальным использованием активных развивающих методов практического освоения конкретных приёмов.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212" w:rsidRPr="005D4212" w:rsidRDefault="005D4212" w:rsidP="005D421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4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по обмену опытом: открытые занятия, </w:t>
            </w:r>
            <w:proofErr w:type="spellStart"/>
            <w:r w:rsidRPr="005D4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5D4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мастер-классы, обучающие игры, конкурсы, семинары, творческие отчёты, </w:t>
            </w:r>
            <w:proofErr w:type="spellStart"/>
            <w:r w:rsidRPr="005D4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тренинговые</w:t>
            </w:r>
            <w:proofErr w:type="spellEnd"/>
            <w:r w:rsidRPr="005D4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группы с учётом профессиональных, квалификационных и личностных особенностей педагогов.</w:t>
            </w:r>
          </w:p>
        </w:tc>
      </w:tr>
      <w:tr w:rsidR="005D4212" w:rsidRPr="005D4212" w:rsidTr="005D4212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212" w:rsidRPr="005D4212" w:rsidRDefault="005D4212" w:rsidP="005D421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4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212" w:rsidRPr="005D4212" w:rsidRDefault="005D4212" w:rsidP="005D421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4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Учебно-методическое сопровождение образовательной деятельности педагогов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212" w:rsidRPr="005D4212" w:rsidRDefault="005D4212" w:rsidP="005D421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4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Обогащение методического арсенала, формирование дополнительных компетенций, восполнение имеющихся дефицитов предметных и технологических знаний, развитие опыта решения профессиональных задач в ходе различного рода обсуждений и бесед специалистов, консультаций с экспертами, во внерабочее время, в организациях, реализующих программы повышения квалификации и переподготовки педагогов с получением документа о повышении </w:t>
            </w:r>
            <w:r w:rsidRPr="005D4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квалификации.</w:t>
            </w:r>
          </w:p>
          <w:p w:rsidR="005D4212" w:rsidRPr="005D4212" w:rsidRDefault="005D4212" w:rsidP="005D421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4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Применение инновационных технологий: «обучения действием», метода проектов, сетевых технологий, игровых технологий, технологии мастерских, информационных технологий. Применение методов активного обучения.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212" w:rsidRPr="005D4212" w:rsidRDefault="005D4212" w:rsidP="005D421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4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Профессиональный тренинг, модерирование (раскрытие внутреннего потенциала педагога), консультирование, </w:t>
            </w:r>
            <w:proofErr w:type="spellStart"/>
            <w:r w:rsidRPr="005D4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супервизия</w:t>
            </w:r>
            <w:proofErr w:type="spellEnd"/>
            <w:r w:rsidRPr="005D4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(помощь в разработке ситуации и сопровождение в ее решении), </w:t>
            </w:r>
            <w:proofErr w:type="spellStart"/>
            <w:r w:rsidRPr="005D4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коучинг</w:t>
            </w:r>
            <w:proofErr w:type="spellEnd"/>
            <w:r w:rsidRPr="005D4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(репетиторство, тренировка) и др.</w:t>
            </w:r>
          </w:p>
        </w:tc>
      </w:tr>
      <w:tr w:rsidR="005D4212" w:rsidRPr="005D4212" w:rsidTr="005D4212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212" w:rsidRPr="005D4212" w:rsidRDefault="005D4212" w:rsidP="005D421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4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212" w:rsidRPr="005D4212" w:rsidRDefault="005D4212" w:rsidP="005D421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4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мотивации профессиональной деятельности педагогов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212" w:rsidRPr="005D4212" w:rsidRDefault="005D4212" w:rsidP="005D421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4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системы стимулирования успешной профессиональной   деятельности педагогов; сохранение и укрепление здоровья педагогических работников; развитие коллектива единомышленников; развитие системы школьных традиций для педагогов; повышение персональной ответственности каждого учителя за результаты своего педагогического труда и др.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212" w:rsidRPr="005D4212" w:rsidRDefault="005D4212" w:rsidP="005D421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4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системы стимулирования труда педагога:</w:t>
            </w:r>
          </w:p>
          <w:p w:rsidR="005D4212" w:rsidRPr="005D4212" w:rsidRDefault="005D4212" w:rsidP="005D421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4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статусными средствами, повышающими роль педагога в коллективе (система поощрений, публичное признание профессиональных результатов и т.д.); </w:t>
            </w:r>
          </w:p>
          <w:p w:rsidR="005D4212" w:rsidRPr="005D4212" w:rsidRDefault="005D4212" w:rsidP="005D421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4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ресурсными средствами (дополнительное материально-техническое оснащение образовательной деятельности и т.д.); </w:t>
            </w:r>
          </w:p>
          <w:p w:rsidR="005D4212" w:rsidRPr="005D4212" w:rsidRDefault="005D4212" w:rsidP="005D421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4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интеллектуально-творческими средствами (методическая помощь в организации и проведении урочных и внеурочных занятий, поддержка образовательных инициатив и экспериментальных проектов, помощь в обобщении опыта, подготовке публикаций к печати и т.д.).</w:t>
            </w:r>
          </w:p>
        </w:tc>
      </w:tr>
      <w:tr w:rsidR="005D4212" w:rsidRPr="005D4212" w:rsidTr="005D4212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212" w:rsidRPr="005D4212" w:rsidRDefault="005D4212" w:rsidP="005D421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4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212" w:rsidRPr="005D4212" w:rsidRDefault="005D4212" w:rsidP="005D421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4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профессиональным ростом педагогов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212" w:rsidRPr="005D4212" w:rsidRDefault="005D4212" w:rsidP="005D421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4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Выявление основных профессиональных проблем конкретного педагога в содержании образования, методах и технологиях учебно-познавательной, учебно-исследовательской и проектной деятельности, осуществления взаимодействия с участниками образовательных отношений; определение приоритетных задач </w:t>
            </w:r>
            <w:r w:rsidRPr="005D4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преодолении выявленных проблем.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212" w:rsidRPr="005D4212" w:rsidRDefault="005D4212" w:rsidP="005D421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4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Подбор форм и средств для создания гибкой системы повышения квалификации и профессионального мастерства педагогов;</w:t>
            </w:r>
          </w:p>
          <w:p w:rsidR="005D4212" w:rsidRPr="005D4212" w:rsidRDefault="005D4212" w:rsidP="005D4212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4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решение этих задач внутри образовательной организации, а также вне ее в системе дополнительного профессионального </w:t>
            </w:r>
            <w:r w:rsidRPr="005D4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образования, в сетевом взаимодействии образовательных организаций.</w:t>
            </w:r>
          </w:p>
        </w:tc>
      </w:tr>
    </w:tbl>
    <w:p w:rsidR="008917A8" w:rsidRDefault="008917A8"/>
    <w:sectPr w:rsidR="008917A8" w:rsidSect="00845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212"/>
    <w:rsid w:val="005D4212"/>
    <w:rsid w:val="008459A5"/>
    <w:rsid w:val="008917A8"/>
    <w:rsid w:val="00C21CD9"/>
    <w:rsid w:val="00CC10C9"/>
    <w:rsid w:val="00DD7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1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3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8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Елена</cp:lastModifiedBy>
  <cp:revision>4</cp:revision>
  <dcterms:created xsi:type="dcterms:W3CDTF">2022-07-08T08:12:00Z</dcterms:created>
  <dcterms:modified xsi:type="dcterms:W3CDTF">2022-09-22T10:42:00Z</dcterms:modified>
</cp:coreProperties>
</file>