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D9">
        <w:rPr>
          <w:rFonts w:ascii="Times New Roman" w:hAnsi="Times New Roman" w:cs="Times New Roman"/>
          <w:b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5D9" w:rsidRPr="00AC45D9" w:rsidRDefault="00AC45D9" w:rsidP="00AC45D9">
      <w:pPr>
        <w:pStyle w:val="a3"/>
        <w:spacing w:before="0" w:beforeAutospacing="0" w:after="0" w:afterAutospacing="0"/>
        <w:ind w:firstLine="709"/>
        <w:jc w:val="both"/>
      </w:pPr>
      <w:r w:rsidRPr="00AC45D9">
        <w:rPr>
          <w:color w:val="000000"/>
        </w:rPr>
        <w:t>В школе созданы условия для получения образования обучающимися с ограниченными возможностями здоровья: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 xml:space="preserve">- </w:t>
      </w:r>
      <w:r w:rsidR="004E7E93">
        <w:rPr>
          <w:color w:val="000000"/>
        </w:rPr>
        <w:t>19.06</w:t>
      </w:r>
      <w:r w:rsidRPr="00AC45D9">
        <w:rPr>
          <w:color w:val="000000"/>
        </w:rPr>
        <w:t>.201</w:t>
      </w:r>
      <w:r w:rsidR="004E7E93">
        <w:rPr>
          <w:color w:val="000000"/>
        </w:rPr>
        <w:t>7</w:t>
      </w:r>
      <w:r w:rsidRPr="00AC45D9">
        <w:rPr>
          <w:color w:val="000000"/>
        </w:rPr>
        <w:t xml:space="preserve"> г. утвержден Паспорт доступности для инвалидов общественного здания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>- официальный сайт школы адаптирован для лиц с нарушением зрения (слабовидящих);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C45D9" w:rsidRPr="00AC45D9" w:rsidRDefault="00AC45D9" w:rsidP="00AC45D9">
      <w:pPr>
        <w:pStyle w:val="a3"/>
        <w:spacing w:before="0" w:beforeAutospacing="0" w:after="0" w:afterAutospacing="0"/>
        <w:jc w:val="both"/>
      </w:pPr>
      <w:r w:rsidRPr="00AC45D9">
        <w:rPr>
          <w:color w:val="000000"/>
        </w:rPr>
        <w:t>-  в школе имеются сотрудники, на которых возложено оказание инвалидам помощи при предоставлении им услуг.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 xml:space="preserve">Обеспечение специальных образовательных условий – государственная гарантия, адресованная детям с ОВЗ и инвалидностью. </w:t>
      </w:r>
    </w:p>
    <w:p w:rsidR="00D111F1" w:rsidRPr="00AC45D9" w:rsidRDefault="00D111F1" w:rsidP="004E7E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eastAsia="Times New Roman" w:hAnsi="Times New Roman" w:cs="Times New Roman"/>
          <w:color w:val="1F282C"/>
          <w:sz w:val="24"/>
          <w:szCs w:val="24"/>
        </w:rPr>
        <w:t>     </w:t>
      </w:r>
      <w:r w:rsidRPr="00AC45D9">
        <w:rPr>
          <w:rFonts w:ascii="Times New Roman" w:hAnsi="Times New Roman" w:cs="Times New Roman"/>
          <w:sz w:val="24"/>
          <w:szCs w:val="24"/>
        </w:rPr>
        <w:t>Установлена «кнопка вызова», назначен ответственный за «кнопку вызова» (приказ №</w:t>
      </w:r>
      <w:r w:rsidR="004E7E93">
        <w:rPr>
          <w:rFonts w:ascii="Times New Roman" w:hAnsi="Times New Roman" w:cs="Times New Roman"/>
          <w:sz w:val="24"/>
          <w:szCs w:val="24"/>
        </w:rPr>
        <w:t xml:space="preserve"> 131-ОД от 20.07.18</w:t>
      </w:r>
      <w:r w:rsidRPr="00AC45D9">
        <w:rPr>
          <w:rFonts w:ascii="Times New Roman" w:hAnsi="Times New Roman" w:cs="Times New Roman"/>
          <w:sz w:val="24"/>
          <w:szCs w:val="24"/>
        </w:rPr>
        <w:t>)</w:t>
      </w:r>
    </w:p>
    <w:p w:rsidR="00D111F1" w:rsidRPr="00AC45D9" w:rsidRDefault="00D111F1" w:rsidP="004E7E93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</w:rPr>
        <w:t>Утвержден</w:t>
      </w:r>
      <w:r w:rsidR="004E7E93">
        <w:rPr>
          <w:rFonts w:ascii="Times New Roman" w:hAnsi="Times New Roman" w:cs="Times New Roman"/>
          <w:sz w:val="24"/>
          <w:szCs w:val="24"/>
        </w:rPr>
        <w:t>а инструкция</w:t>
      </w:r>
      <w:r w:rsidRPr="00AC45D9">
        <w:rPr>
          <w:rFonts w:ascii="Times New Roman" w:hAnsi="Times New Roman" w:cs="Times New Roman"/>
          <w:sz w:val="24"/>
          <w:szCs w:val="24"/>
        </w:rPr>
        <w:t xml:space="preserve"> по </w:t>
      </w:r>
      <w:r w:rsidR="004E7E93">
        <w:rPr>
          <w:rFonts w:ascii="Times New Roman" w:hAnsi="Times New Roman" w:cs="Times New Roman"/>
          <w:sz w:val="24"/>
          <w:szCs w:val="24"/>
        </w:rPr>
        <w:t>обслуживанию</w:t>
      </w:r>
      <w:r w:rsidRPr="00AC45D9">
        <w:rPr>
          <w:rFonts w:ascii="Times New Roman" w:hAnsi="Times New Roman" w:cs="Times New Roman"/>
          <w:sz w:val="24"/>
          <w:szCs w:val="24"/>
        </w:rPr>
        <w:t xml:space="preserve"> инвалидов и </w:t>
      </w:r>
      <w:proofErr w:type="spellStart"/>
      <w:r w:rsidRPr="00AC45D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C45D9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4E7E93">
        <w:rPr>
          <w:rFonts w:ascii="Times New Roman" w:hAnsi="Times New Roman" w:cs="Times New Roman"/>
          <w:sz w:val="24"/>
          <w:szCs w:val="24"/>
        </w:rPr>
        <w:t xml:space="preserve"> </w:t>
      </w:r>
      <w:r w:rsidR="004E7E93" w:rsidRPr="00AC45D9">
        <w:rPr>
          <w:rFonts w:ascii="Times New Roman" w:hAnsi="Times New Roman" w:cs="Times New Roman"/>
          <w:sz w:val="24"/>
          <w:szCs w:val="24"/>
        </w:rPr>
        <w:t>(приказ №</w:t>
      </w:r>
      <w:r w:rsidR="004E7E93">
        <w:rPr>
          <w:rFonts w:ascii="Times New Roman" w:hAnsi="Times New Roman" w:cs="Times New Roman"/>
          <w:sz w:val="24"/>
          <w:szCs w:val="24"/>
        </w:rPr>
        <w:t xml:space="preserve"> 131-ОД от 20.07.18</w:t>
      </w:r>
      <w:r w:rsidR="004E7E93" w:rsidRPr="00AC45D9">
        <w:rPr>
          <w:rFonts w:ascii="Times New Roman" w:hAnsi="Times New Roman" w:cs="Times New Roman"/>
          <w:sz w:val="24"/>
          <w:szCs w:val="24"/>
        </w:rPr>
        <w:t>)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Актовый зал</w:t>
      </w:r>
      <w:r w:rsidRPr="00AC45D9">
        <w:rPr>
          <w:rFonts w:ascii="Times New Roman" w:hAnsi="Times New Roman" w:cs="Times New Roman"/>
          <w:sz w:val="24"/>
          <w:szCs w:val="24"/>
        </w:rPr>
        <w:t xml:space="preserve"> укомплектован </w:t>
      </w:r>
      <w:proofErr w:type="spellStart"/>
      <w:r w:rsidRPr="00AC45D9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C45D9">
        <w:rPr>
          <w:rFonts w:ascii="Times New Roman" w:hAnsi="Times New Roman" w:cs="Times New Roman"/>
          <w:sz w:val="24"/>
          <w:szCs w:val="24"/>
        </w:rPr>
        <w:t xml:space="preserve"> проектором, экраном, персональным компьютером, звуковыми системами.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Библиотека</w:t>
      </w:r>
      <w:r w:rsidRPr="00AC45D9">
        <w:rPr>
          <w:rFonts w:ascii="Times New Roman" w:hAnsi="Times New Roman" w:cs="Times New Roman"/>
          <w:sz w:val="24"/>
          <w:szCs w:val="24"/>
        </w:rPr>
        <w:t xml:space="preserve"> на 100% обеспечена учебниками.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Столовая</w:t>
      </w:r>
      <w:r w:rsidRPr="00AC45D9">
        <w:rPr>
          <w:rFonts w:ascii="Times New Roman" w:hAnsi="Times New Roman" w:cs="Times New Roman"/>
          <w:sz w:val="24"/>
          <w:szCs w:val="24"/>
        </w:rPr>
        <w:t xml:space="preserve"> обеспечивает учащихся горячим питанием, соответствующим физиологическим потребностям детей.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>Гигиеническая комната</w:t>
      </w:r>
      <w:r w:rsidRPr="00AC45D9">
        <w:rPr>
          <w:rFonts w:ascii="Times New Roman" w:hAnsi="Times New Roman" w:cs="Times New Roman"/>
          <w:sz w:val="24"/>
          <w:szCs w:val="24"/>
        </w:rPr>
        <w:t xml:space="preserve">. Несколько раковин укреплены на высоте 0,65 м от пола.  </w:t>
      </w:r>
    </w:p>
    <w:p w:rsidR="00D111F1" w:rsidRPr="00AC45D9" w:rsidRDefault="00D111F1" w:rsidP="00D111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D9">
        <w:rPr>
          <w:rFonts w:ascii="Times New Roman" w:hAnsi="Times New Roman" w:cs="Times New Roman"/>
          <w:sz w:val="24"/>
          <w:szCs w:val="24"/>
          <w:u w:val="single"/>
        </w:rPr>
        <w:t xml:space="preserve">Учебные кабинеты. </w:t>
      </w:r>
      <w:r w:rsidRPr="00AC45D9">
        <w:rPr>
          <w:rFonts w:ascii="Times New Roman" w:hAnsi="Times New Roman" w:cs="Times New Roman"/>
          <w:sz w:val="24"/>
          <w:szCs w:val="24"/>
        </w:rPr>
        <w:t xml:space="preserve">Все кабинеты начальной школы оборудованы партами с возможностью их регулировки в соответствии с ростом ученика. Во всех учебных кабинетах установлены технические средства обучения: видеопроектор, компьютер. </w:t>
      </w:r>
    </w:p>
    <w:sectPr w:rsidR="00D111F1" w:rsidRPr="00AC45D9" w:rsidSect="00BD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11F1"/>
    <w:rsid w:val="002741BF"/>
    <w:rsid w:val="004E7E93"/>
    <w:rsid w:val="00AC45D9"/>
    <w:rsid w:val="00BD5CFC"/>
    <w:rsid w:val="00D1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4</DocSecurity>
  <Lines>11</Lines>
  <Paragraphs>3</Paragraphs>
  <ScaleCrop>false</ScaleCrop>
  <Company>Romeo1994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Владислав Каркач</cp:lastModifiedBy>
  <cp:revision>2</cp:revision>
  <dcterms:created xsi:type="dcterms:W3CDTF">2019-07-29T08:33:00Z</dcterms:created>
  <dcterms:modified xsi:type="dcterms:W3CDTF">2019-07-29T08:33:00Z</dcterms:modified>
</cp:coreProperties>
</file>